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Принято на заседании</w:t>
      </w:r>
      <w:r>
        <w:rPr>
          <w:rFonts w:ascii="Arial" w:hAnsi="Arial" w:cs="Arial"/>
          <w:color w:val="2E3D4C"/>
          <w:sz w:val="20"/>
          <w:szCs w:val="20"/>
        </w:rPr>
        <w:br/>
        <w:t>педагогического совета</w:t>
      </w:r>
      <w:r>
        <w:rPr>
          <w:rFonts w:ascii="Arial" w:hAnsi="Arial" w:cs="Arial"/>
          <w:color w:val="2E3D4C"/>
          <w:sz w:val="20"/>
          <w:szCs w:val="20"/>
        </w:rPr>
        <w:br/>
        <w:t>протокол № 1</w:t>
      </w:r>
      <w:r>
        <w:rPr>
          <w:rFonts w:ascii="Arial" w:hAnsi="Arial" w:cs="Arial"/>
          <w:color w:val="2E3D4C"/>
          <w:sz w:val="20"/>
          <w:szCs w:val="20"/>
        </w:rPr>
        <w:br/>
        <w:t>от 30 августа 2011года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    «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УТВЕРЖДАЮ»</w:t>
      </w:r>
      <w:r>
        <w:rPr>
          <w:rFonts w:ascii="Arial" w:hAnsi="Arial" w:cs="Arial"/>
          <w:color w:val="2E3D4C"/>
          <w:sz w:val="20"/>
          <w:szCs w:val="20"/>
        </w:rPr>
        <w:br/>
        <w:t>   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     Директор МОУСОШ№ 73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   ________________Минаев П.Т</w:t>
      </w:r>
      <w:r>
        <w:rPr>
          <w:rFonts w:ascii="Arial" w:hAnsi="Arial" w:cs="Arial"/>
          <w:color w:val="2E3D4C"/>
          <w:sz w:val="20"/>
          <w:szCs w:val="20"/>
        </w:rPr>
        <w:br/>
        <w:t>     Сентябрь 2011года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ПОЛОЖЕНИЕ </w:t>
      </w:r>
      <w:bookmarkStart w:id="0" w:name="_GoBack"/>
      <w:r>
        <w:rPr>
          <w:rFonts w:ascii="Arial" w:hAnsi="Arial" w:cs="Arial"/>
          <w:color w:val="2E3D4C"/>
          <w:sz w:val="20"/>
          <w:szCs w:val="20"/>
        </w:rPr>
        <w:t xml:space="preserve">об элективных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курсах  МОУ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СОШ № 73</w:t>
      </w:r>
      <w:bookmarkEnd w:id="0"/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I. Общие положения</w:t>
      </w:r>
      <w:r>
        <w:rPr>
          <w:rFonts w:ascii="Arial" w:hAnsi="Arial" w:cs="Arial"/>
          <w:color w:val="2E3D4C"/>
          <w:sz w:val="20"/>
          <w:szCs w:val="20"/>
        </w:rPr>
        <w:br/>
        <w:t xml:space="preserve">1.1. Положение об элективных курсах МОУ СОШ № 73 (далее Положение) регулирует образовательную деятельность в системе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подготовки и профильного обучения в части изучения элективных курсов и разработано на основании:</w:t>
      </w:r>
      <w:r>
        <w:rPr>
          <w:rFonts w:ascii="Arial" w:hAnsi="Arial" w:cs="Arial"/>
          <w:color w:val="2E3D4C"/>
          <w:sz w:val="20"/>
          <w:szCs w:val="20"/>
        </w:rPr>
        <w:br/>
        <w:t>* Типового положения об ОУ (в ред. Постановлений Правительства РФ от 23.12.2002г № 919, от 01.02.2005г. № 49);</w:t>
      </w:r>
      <w:r>
        <w:rPr>
          <w:rFonts w:ascii="Arial" w:hAnsi="Arial" w:cs="Arial"/>
          <w:color w:val="2E3D4C"/>
          <w:sz w:val="20"/>
          <w:szCs w:val="20"/>
        </w:rPr>
        <w:br/>
        <w:t>* Приказа Минобразования России от 09.03.2004г.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r>
        <w:rPr>
          <w:rFonts w:ascii="Arial" w:hAnsi="Arial" w:cs="Arial"/>
          <w:color w:val="2E3D4C"/>
          <w:sz w:val="20"/>
          <w:szCs w:val="20"/>
        </w:rPr>
        <w:br/>
        <w:t>* Письма Минобразования России от 13.11.2003г. № 14 – 51- 277/13 «Об элективных курсах в системе профильного обучения на старшей ступени общего образования»;</w:t>
      </w:r>
      <w:r>
        <w:rPr>
          <w:rFonts w:ascii="Arial" w:hAnsi="Arial" w:cs="Arial"/>
          <w:color w:val="2E3D4C"/>
          <w:sz w:val="20"/>
          <w:szCs w:val="20"/>
        </w:rPr>
        <w:br/>
        <w:t>* Концепции профильного обучения на старшей ступени общего образования, утверждённой приказом Министерства образования РФ от 18.07.2002г. № 2783;</w:t>
      </w:r>
      <w:r>
        <w:rPr>
          <w:rFonts w:ascii="Arial" w:hAnsi="Arial" w:cs="Arial"/>
          <w:color w:val="2E3D4C"/>
          <w:sz w:val="20"/>
          <w:szCs w:val="20"/>
        </w:rPr>
        <w:br/>
        <w:t xml:space="preserve">* Рекомендаций Минобразования РФ директорам школ, руководителям региональных и муниципальных управлений образованием «Цели, содержание и организация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подготовки в выпускных классах основной школы».</w:t>
      </w:r>
      <w:r>
        <w:rPr>
          <w:rFonts w:ascii="Arial" w:hAnsi="Arial" w:cs="Arial"/>
          <w:color w:val="2E3D4C"/>
          <w:sz w:val="20"/>
          <w:szCs w:val="20"/>
        </w:rPr>
        <w:br/>
        <w:t xml:space="preserve">* 1.2. Элективные курсы – курсы по выбору обучающихся, позволяющие осуществить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предпрофильную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и профильную подготовку выпускников основной школы и входящие в состав профиля обучения на старшей ступени образования.</w:t>
      </w:r>
      <w:r>
        <w:rPr>
          <w:rFonts w:ascii="Arial" w:hAnsi="Arial" w:cs="Arial"/>
          <w:color w:val="2E3D4C"/>
          <w:sz w:val="20"/>
          <w:szCs w:val="20"/>
        </w:rPr>
        <w:br/>
        <w:t>1.3. Изучение элективных курсов предусматривает следующие цели:</w:t>
      </w:r>
      <w:r>
        <w:rPr>
          <w:rFonts w:ascii="Arial" w:hAnsi="Arial" w:cs="Arial"/>
          <w:color w:val="2E3D4C"/>
          <w:sz w:val="20"/>
          <w:szCs w:val="20"/>
        </w:rPr>
        <w:br/>
        <w:t>* создать условия для самоопределения каждого обучающегося относительно профиля обучения и будущего направления деятельности, для индивидуализации и дифференциации обучения, выбора обучающимися образовательных траекторий в соответствии с их способностями, склонностями и потребностями;</w:t>
      </w:r>
      <w:r>
        <w:rPr>
          <w:rFonts w:ascii="Arial" w:hAnsi="Arial" w:cs="Arial"/>
          <w:color w:val="2E3D4C"/>
          <w:sz w:val="20"/>
          <w:szCs w:val="20"/>
        </w:rPr>
        <w:br/>
        <w:t>* расширить возможности социализации обучающихся, более эффективно готовить выпускников к профессиональному и жизненному самоопределению;</w:t>
      </w:r>
      <w:r>
        <w:rPr>
          <w:rFonts w:ascii="Arial" w:hAnsi="Arial" w:cs="Arial"/>
          <w:color w:val="2E3D4C"/>
          <w:sz w:val="20"/>
          <w:szCs w:val="20"/>
        </w:rPr>
        <w:br/>
        <w:t>* развить содержание одного или нескольких учебных предметов;</w:t>
      </w:r>
      <w:r>
        <w:rPr>
          <w:rFonts w:ascii="Arial" w:hAnsi="Arial" w:cs="Arial"/>
          <w:color w:val="2E3D4C"/>
          <w:sz w:val="20"/>
          <w:szCs w:val="20"/>
        </w:rPr>
        <w:br/>
        <w:t>* обеспечить преемственность общего и профессионального образования.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II. Элективные курсы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подготовки.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lastRenderedPageBreak/>
        <w:t xml:space="preserve">2.1. Курсы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подготовки (пропедевтические) вводятся на II ступени общего образования в 8–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9  или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только в 9 классах. Содержание курсов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подготовки должно включать не только информацию, расширяющую сведения по учебным предметам, но и знакомить обучающихся со способами деятельности, необходимыми для успешного освоения программы того или иного профиля.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В целях формирования интереса и положительной мотивации к тому или иному профилю через освоение новых аспектов содержания и более сложных способов деятельности, содержание курсов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подготовки должно включать оригинальный материал, выходящий за рамки учебной программы.</w:t>
      </w:r>
      <w:r>
        <w:rPr>
          <w:rFonts w:ascii="Arial" w:hAnsi="Arial" w:cs="Arial"/>
          <w:color w:val="2E3D4C"/>
          <w:sz w:val="20"/>
          <w:szCs w:val="20"/>
        </w:rPr>
        <w:br/>
        <w:t xml:space="preserve">2.2.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Предпрофильная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подготовка представлена следующими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компонентами: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информационная работа,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 ориентационные курсы,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 предметно – ориентированные  курсы.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Информационная работа направлена на решение задач профпросвещения,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профвоспитания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профдиагностики</w:t>
      </w:r>
      <w:proofErr w:type="spellEnd"/>
      <w:r>
        <w:rPr>
          <w:rFonts w:ascii="Arial" w:hAnsi="Arial" w:cs="Arial"/>
          <w:color w:val="2E3D4C"/>
          <w:sz w:val="20"/>
          <w:szCs w:val="20"/>
        </w:rPr>
        <w:t>. Курс предоставляет необходимую и достаточную информацию о возможных путях продолжения образования; знакомит обучающегося с учреждениями среднего и высшего профессионального образования региона.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Ориентационные курсы нацелены на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профактивацию</w:t>
      </w:r>
      <w:proofErr w:type="spellEnd"/>
      <w:r>
        <w:rPr>
          <w:rFonts w:ascii="Arial" w:hAnsi="Arial" w:cs="Arial"/>
          <w:color w:val="2E3D4C"/>
          <w:sz w:val="20"/>
          <w:szCs w:val="20"/>
        </w:rPr>
        <w:t>. Они создают базу для ориентации обучающихся в мире современных профессий; знакомят на практике со спецификой типичных видов деятельности, соответствующих наиболее распространённым профессиям; предоставляет дополнительные возможности «пробы выбора профиля обучения» через серии эвристически ориентированных заданий, прогнозирующих соответствие возможностей обучающегося требованиям избираемого профиля.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Предметно – ориентированные курсы являются пропедевтическими по отношению к профильным курсам повышенного уровня и дают возможность обучающемуся реализовать интерес к выбранной образовательной области, уточнить готовность и способность осваивать предметы этой области на повышенном или профильном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уровнях  в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школе III ступени.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Предпрофильная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подготовка может осуществляться в виде различных комбинаций курсов предложенных типов. Формы обучения на курсах могут быть как академическими, так и ориентированными на инновационные педагогические технологии. Перспективными являются коммуникативные методы, групповые,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проектно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– исследовательская деятельность и другие способы обучения, развивающие самостоятельность и творческую инициативу обучающихся.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2.3. Учебные часы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подготовки могут входить как  в учебный план школы, так и проводиться в рамках предмета с использованием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проектно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– исследовательской деятельности обучающихся, а также во внеклассной работе.</w:t>
      </w:r>
      <w:r>
        <w:rPr>
          <w:rFonts w:ascii="Arial" w:hAnsi="Arial" w:cs="Arial"/>
          <w:color w:val="2E3D4C"/>
          <w:sz w:val="20"/>
          <w:szCs w:val="20"/>
        </w:rPr>
        <w:br/>
        <w:t>2.4. Комплектование групп осуществляется на добровольной основе, исходя из индивидуальных интересов и потребностей учащихся.</w:t>
      </w:r>
      <w:r>
        <w:rPr>
          <w:rFonts w:ascii="Arial" w:hAnsi="Arial" w:cs="Arial"/>
          <w:color w:val="2E3D4C"/>
          <w:sz w:val="20"/>
          <w:szCs w:val="20"/>
        </w:rPr>
        <w:br/>
        <w:t>2.5.При наполняемости классов более 25 учащихся возможно деление на подгруппы.</w:t>
      </w:r>
      <w:r>
        <w:rPr>
          <w:rFonts w:ascii="Arial" w:hAnsi="Arial" w:cs="Arial"/>
          <w:color w:val="2E3D4C"/>
          <w:sz w:val="20"/>
          <w:szCs w:val="20"/>
        </w:rPr>
        <w:br/>
        <w:t>2.6.Наполняемость групп для изучения элективных курсов не превышает количества учащихся класса, но и не менее половины класса.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III. Элективные курсы профильного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обучения .</w:t>
      </w:r>
      <w:proofErr w:type="gramEnd"/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lastRenderedPageBreak/>
        <w:t xml:space="preserve">3.1. Система профильного обучения включает в себя курсы трех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типов:</w:t>
      </w:r>
      <w:r>
        <w:rPr>
          <w:rFonts w:ascii="Arial" w:hAnsi="Arial" w:cs="Arial"/>
          <w:color w:val="2E3D4C"/>
          <w:sz w:val="20"/>
          <w:szCs w:val="20"/>
        </w:rPr>
        <w:br/>
        <w:t>•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базовые общеобразовательные;</w:t>
      </w:r>
      <w:r>
        <w:rPr>
          <w:rFonts w:ascii="Arial" w:hAnsi="Arial" w:cs="Arial"/>
          <w:color w:val="2E3D4C"/>
          <w:sz w:val="20"/>
          <w:szCs w:val="20"/>
        </w:rPr>
        <w:br/>
        <w:t>• профильные общеобразовательные;</w:t>
      </w:r>
      <w:r>
        <w:rPr>
          <w:rFonts w:ascii="Arial" w:hAnsi="Arial" w:cs="Arial"/>
          <w:color w:val="2E3D4C"/>
          <w:sz w:val="20"/>
          <w:szCs w:val="20"/>
        </w:rPr>
        <w:br/>
        <w:t>• элективные.</w:t>
      </w:r>
      <w:r>
        <w:rPr>
          <w:rFonts w:ascii="Arial" w:hAnsi="Arial" w:cs="Arial"/>
          <w:color w:val="2E3D4C"/>
          <w:sz w:val="20"/>
          <w:szCs w:val="20"/>
        </w:rPr>
        <w:br/>
        <w:t>   Базовые общеобразовательные курсы - курсы, обязательные для всех обучающихся во всех профилях обучения.</w:t>
      </w:r>
      <w:r>
        <w:rPr>
          <w:rFonts w:ascii="Arial" w:hAnsi="Arial" w:cs="Arial"/>
          <w:color w:val="2E3D4C"/>
          <w:sz w:val="20"/>
          <w:szCs w:val="20"/>
        </w:rPr>
        <w:br/>
        <w:t>  Профильные общеобразовательные курсы - курсы повышенного уровня, определяющие направленность каждого конкретного профиля обучения. В состав профильных общеобразовательных курсов входят только курсы, углубляющие содержание базовых общеобразовательных предметов.</w:t>
      </w:r>
      <w:r>
        <w:rPr>
          <w:rFonts w:ascii="Arial" w:hAnsi="Arial" w:cs="Arial"/>
          <w:color w:val="2E3D4C"/>
          <w:sz w:val="20"/>
          <w:szCs w:val="20"/>
        </w:rPr>
        <w:br/>
        <w:t>   Содержание каждого из базовых и профильных курсов определяется стандартом, а их недельный объем - федеральным базисным учебным планом.</w:t>
      </w:r>
      <w:r>
        <w:rPr>
          <w:rFonts w:ascii="Arial" w:hAnsi="Arial" w:cs="Arial"/>
          <w:color w:val="2E3D4C"/>
          <w:sz w:val="20"/>
          <w:szCs w:val="20"/>
        </w:rPr>
        <w:br/>
        <w:t>   Элективные курсы - обязательные курсы по выбору обучающихся, входящие в состав профиля обучения на старшей ступени образования.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Элективные курсы выполняют три основные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функции: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</w:t>
      </w:r>
      <w:proofErr w:type="gramEnd"/>
      <w:r>
        <w:rPr>
          <w:rFonts w:ascii="Arial" w:hAnsi="Arial" w:cs="Arial"/>
          <w:color w:val="2E3D4C"/>
          <w:sz w:val="20"/>
          <w:szCs w:val="20"/>
        </w:rPr>
        <w:t>• выступают в роли «надстройки», дополнения содержания профильного курса;</w:t>
      </w:r>
      <w:r>
        <w:rPr>
          <w:rFonts w:ascii="Arial" w:hAnsi="Arial" w:cs="Arial"/>
          <w:color w:val="2E3D4C"/>
          <w:sz w:val="20"/>
          <w:szCs w:val="20"/>
        </w:rPr>
        <w:br/>
        <w:t>   • развивают содержание одного из базисных курсов, изучение которого в классе осуществляется на минимальном общеобразовательном уровне;</w:t>
      </w:r>
      <w:r>
        <w:rPr>
          <w:rFonts w:ascii="Arial" w:hAnsi="Arial" w:cs="Arial"/>
          <w:color w:val="2E3D4C"/>
          <w:sz w:val="20"/>
          <w:szCs w:val="20"/>
        </w:rPr>
        <w:br/>
        <w:t>   • направлены на удовлетворение познавательных интересов отдельных учащихся в разных областях деятельности человека, выходящих за рамки выбранного ими профиля.</w:t>
      </w:r>
      <w:r>
        <w:rPr>
          <w:rFonts w:ascii="Arial" w:hAnsi="Arial" w:cs="Arial"/>
          <w:color w:val="2E3D4C"/>
          <w:sz w:val="20"/>
          <w:szCs w:val="20"/>
        </w:rPr>
        <w:br/>
        <w:t>  3.2. Ведение элективных курсов осуществляется в соответствии с графиком и расписанием элективных курсов.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IV. Финансирование преподавания элективных курсов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4.1.Учителя, ведущие элективные курсы, тарифицируются по основному разряду с учётом недельной нагрузки.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proofErr w:type="gramStart"/>
      <w:r>
        <w:rPr>
          <w:rFonts w:ascii="Arial" w:hAnsi="Arial" w:cs="Arial"/>
          <w:color w:val="2E3D4C"/>
          <w:sz w:val="20"/>
          <w:szCs w:val="20"/>
        </w:rPr>
        <w:t>V  .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     Ресурсное обеспечение элективных курсов.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5.1. Учебно-методический комплекс (УМК) по элективному курсу должен включать в себя следующие основные элементы:</w:t>
      </w:r>
      <w:r>
        <w:rPr>
          <w:rFonts w:ascii="Arial" w:hAnsi="Arial" w:cs="Arial"/>
          <w:color w:val="2E3D4C"/>
          <w:sz w:val="20"/>
          <w:szCs w:val="20"/>
        </w:rPr>
        <w:br/>
        <w:t>• программа курса</w:t>
      </w:r>
      <w:r>
        <w:rPr>
          <w:rFonts w:ascii="Arial" w:hAnsi="Arial" w:cs="Arial"/>
          <w:color w:val="2E3D4C"/>
          <w:sz w:val="20"/>
          <w:szCs w:val="20"/>
        </w:rPr>
        <w:br/>
        <w:t>     Программа курса должна содержать следующие разделы: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 - пояснительная записка;</w:t>
      </w:r>
      <w:r>
        <w:rPr>
          <w:rFonts w:ascii="Arial" w:hAnsi="Arial" w:cs="Arial"/>
          <w:color w:val="2E3D4C"/>
          <w:sz w:val="20"/>
          <w:szCs w:val="20"/>
        </w:rPr>
        <w:br/>
        <w:t>- место курса в образовательном процессе;</w:t>
      </w:r>
      <w:r>
        <w:rPr>
          <w:rFonts w:ascii="Arial" w:hAnsi="Arial" w:cs="Arial"/>
          <w:color w:val="2E3D4C"/>
          <w:sz w:val="20"/>
          <w:szCs w:val="20"/>
        </w:rPr>
        <w:br/>
        <w:t>- цели и задачи изучения курса;</w:t>
      </w:r>
      <w:r>
        <w:rPr>
          <w:rFonts w:ascii="Arial" w:hAnsi="Arial" w:cs="Arial"/>
          <w:color w:val="2E3D4C"/>
          <w:sz w:val="20"/>
          <w:szCs w:val="20"/>
        </w:rPr>
        <w:br/>
        <w:t>- содержание курса;</w:t>
      </w:r>
      <w:r>
        <w:rPr>
          <w:rFonts w:ascii="Arial" w:hAnsi="Arial" w:cs="Arial"/>
          <w:color w:val="2E3D4C"/>
          <w:sz w:val="20"/>
          <w:szCs w:val="20"/>
        </w:rPr>
        <w:br/>
        <w:t>- методы и формы обучения;</w:t>
      </w:r>
      <w:r>
        <w:rPr>
          <w:rFonts w:ascii="Arial" w:hAnsi="Arial" w:cs="Arial"/>
          <w:color w:val="2E3D4C"/>
          <w:sz w:val="20"/>
          <w:szCs w:val="20"/>
        </w:rPr>
        <w:br/>
        <w:t>- результаты изучения курса;</w:t>
      </w:r>
      <w:r>
        <w:rPr>
          <w:rFonts w:ascii="Arial" w:hAnsi="Arial" w:cs="Arial"/>
          <w:color w:val="2E3D4C"/>
          <w:sz w:val="20"/>
          <w:szCs w:val="20"/>
        </w:rPr>
        <w:br/>
        <w:t>   - формы контроля уровня достижений обучающихся и критерии оценки;</w:t>
      </w:r>
      <w:r>
        <w:rPr>
          <w:rFonts w:ascii="Arial" w:hAnsi="Arial" w:cs="Arial"/>
          <w:color w:val="2E3D4C"/>
          <w:sz w:val="20"/>
          <w:szCs w:val="20"/>
        </w:rPr>
        <w:br/>
        <w:t>- программно-методическое обеспечение</w:t>
      </w:r>
      <w:r>
        <w:rPr>
          <w:rFonts w:ascii="Arial" w:hAnsi="Arial" w:cs="Arial"/>
          <w:color w:val="2E3D4C"/>
          <w:sz w:val="20"/>
          <w:szCs w:val="20"/>
        </w:rPr>
        <w:br/>
        <w:t>• учебное пособие для обучающихся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Основное содержание курса может быть представлено как в виде традиционного учебника, так и </w:t>
      </w:r>
      <w:r>
        <w:rPr>
          <w:rFonts w:ascii="Arial" w:hAnsi="Arial" w:cs="Arial"/>
          <w:color w:val="2E3D4C"/>
          <w:sz w:val="20"/>
          <w:szCs w:val="20"/>
        </w:rPr>
        <w:lastRenderedPageBreak/>
        <w:t>в других формах (видеокурс, интерактивная компьютерная программа, Интернет-ресурсы и т.п.)</w:t>
      </w:r>
      <w:r>
        <w:rPr>
          <w:rFonts w:ascii="Arial" w:hAnsi="Arial" w:cs="Arial"/>
          <w:color w:val="2E3D4C"/>
          <w:sz w:val="20"/>
          <w:szCs w:val="20"/>
        </w:rPr>
        <w:br/>
        <w:t>• методические рекомендации (разработки занятий)</w:t>
      </w:r>
      <w:r>
        <w:rPr>
          <w:rFonts w:ascii="Arial" w:hAnsi="Arial" w:cs="Arial"/>
          <w:color w:val="2E3D4C"/>
          <w:sz w:val="20"/>
          <w:szCs w:val="20"/>
        </w:rPr>
        <w:br/>
        <w:t>Данный  элемент УМК должен  обеспечить  качественную</w:t>
      </w:r>
      <w:r>
        <w:rPr>
          <w:rFonts w:ascii="Arial" w:hAnsi="Arial" w:cs="Arial"/>
          <w:color w:val="2E3D4C"/>
          <w:sz w:val="20"/>
          <w:szCs w:val="20"/>
        </w:rPr>
        <w:br/>
        <w:t>подготовку и проведение занятий как учителем, так и обучающимися.</w:t>
      </w:r>
      <w:r>
        <w:rPr>
          <w:rFonts w:ascii="Arial" w:hAnsi="Arial" w:cs="Arial"/>
          <w:color w:val="2E3D4C"/>
          <w:sz w:val="20"/>
          <w:szCs w:val="20"/>
        </w:rPr>
        <w:br/>
        <w:t>• рабочая тетрадь (задания для самостоятельной работы</w:t>
      </w:r>
      <w:r>
        <w:rPr>
          <w:rFonts w:ascii="Arial" w:hAnsi="Arial" w:cs="Arial"/>
          <w:color w:val="2E3D4C"/>
          <w:sz w:val="20"/>
          <w:szCs w:val="20"/>
        </w:rPr>
        <w:br/>
        <w:t>обучающихся).</w:t>
      </w:r>
      <w:r>
        <w:rPr>
          <w:rFonts w:ascii="Arial" w:hAnsi="Arial" w:cs="Arial"/>
          <w:color w:val="2E3D4C"/>
          <w:sz w:val="20"/>
          <w:szCs w:val="20"/>
        </w:rPr>
        <w:br/>
        <w:t>   5.2. Учебно-дидактическое обеспечение элективного курса</w:t>
      </w:r>
      <w:r>
        <w:rPr>
          <w:rFonts w:ascii="Arial" w:hAnsi="Arial" w:cs="Arial"/>
          <w:color w:val="2E3D4C"/>
          <w:sz w:val="20"/>
          <w:szCs w:val="20"/>
        </w:rPr>
        <w:br/>
        <w:t xml:space="preserve">включает в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себя: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 </w:t>
      </w:r>
      <w:proofErr w:type="gramEnd"/>
      <w:r>
        <w:rPr>
          <w:rFonts w:ascii="Arial" w:hAnsi="Arial" w:cs="Arial"/>
          <w:color w:val="2E3D4C"/>
          <w:sz w:val="20"/>
          <w:szCs w:val="20"/>
        </w:rPr>
        <w:t>• наглядно-демонстрационные пособия, необходимые для реализации программы курса,</w:t>
      </w:r>
      <w:r>
        <w:rPr>
          <w:rFonts w:ascii="Arial" w:hAnsi="Arial" w:cs="Arial"/>
          <w:color w:val="2E3D4C"/>
          <w:sz w:val="20"/>
          <w:szCs w:val="20"/>
        </w:rPr>
        <w:br/>
        <w:t>   • оборудование для проведения экспериментов, лабораторных работ, проектной и исследовательской деятельности и др. в соответствии программой курса.</w:t>
      </w:r>
      <w:r>
        <w:rPr>
          <w:rFonts w:ascii="Arial" w:hAnsi="Arial" w:cs="Arial"/>
          <w:color w:val="2E3D4C"/>
          <w:sz w:val="20"/>
          <w:szCs w:val="20"/>
        </w:rPr>
        <w:br/>
        <w:t>   5.3. Программа и программно-методическое обеспечение элективных</w:t>
      </w:r>
      <w:r>
        <w:rPr>
          <w:rFonts w:ascii="Arial" w:hAnsi="Arial" w:cs="Arial"/>
          <w:color w:val="2E3D4C"/>
          <w:sz w:val="20"/>
          <w:szCs w:val="20"/>
        </w:rPr>
        <w:br/>
        <w:t xml:space="preserve">курсов подлежит экспертизе методическим советом школы согласно листу экспертной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оценки,  утверждается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на педагогическом совете  МБОУ СОШ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 № 73 и заверяется печатью и подписью директора.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    Лист экспертной оценки программ курсов по выбору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Требования к программам</w:t>
      </w:r>
      <w:r>
        <w:rPr>
          <w:rFonts w:ascii="Arial" w:hAnsi="Arial" w:cs="Arial"/>
          <w:color w:val="2E3D4C"/>
          <w:sz w:val="20"/>
          <w:szCs w:val="20"/>
        </w:rPr>
        <w:br/>
        <w:t>Весовой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коэффициент</w:t>
      </w:r>
      <w:r>
        <w:rPr>
          <w:rFonts w:ascii="Arial" w:hAnsi="Arial" w:cs="Arial"/>
          <w:color w:val="2E3D4C"/>
          <w:sz w:val="20"/>
          <w:szCs w:val="20"/>
        </w:rPr>
        <w:br/>
        <w:t>Экспертные</w:t>
      </w:r>
      <w:r>
        <w:rPr>
          <w:rFonts w:ascii="Arial" w:hAnsi="Arial" w:cs="Arial"/>
          <w:color w:val="2E3D4C"/>
          <w:sz w:val="20"/>
          <w:szCs w:val="20"/>
        </w:rPr>
        <w:br/>
        <w:t>оценки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№ 1</w:t>
      </w:r>
      <w:r>
        <w:rPr>
          <w:rFonts w:ascii="Arial" w:hAnsi="Arial" w:cs="Arial"/>
          <w:color w:val="2E3D4C"/>
          <w:sz w:val="20"/>
          <w:szCs w:val="20"/>
        </w:rPr>
        <w:br/>
        <w:t xml:space="preserve">1. Соответствие положению концепции профильного и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предпрофильного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обучения</w:t>
      </w:r>
      <w:r>
        <w:rPr>
          <w:rFonts w:ascii="Arial" w:hAnsi="Arial" w:cs="Arial"/>
          <w:color w:val="2E3D4C"/>
          <w:sz w:val="20"/>
          <w:szCs w:val="20"/>
        </w:rPr>
        <w:br/>
        <w:t>3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lastRenderedPageBreak/>
        <w:t>2. Новизна содержания программы для учащихся</w:t>
      </w:r>
      <w:r>
        <w:rPr>
          <w:rFonts w:ascii="Arial" w:hAnsi="Arial" w:cs="Arial"/>
          <w:color w:val="2E3D4C"/>
          <w:sz w:val="20"/>
          <w:szCs w:val="20"/>
        </w:rPr>
        <w:br/>
        <w:t>2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3. Мотивирующий потенциал программы</w:t>
      </w:r>
      <w:r>
        <w:rPr>
          <w:rFonts w:ascii="Arial" w:hAnsi="Arial" w:cs="Arial"/>
          <w:color w:val="2E3D4C"/>
          <w:sz w:val="20"/>
          <w:szCs w:val="20"/>
        </w:rPr>
        <w:br/>
        <w:t>2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4. Полнота содержания учебного материала, включенного в программу</w:t>
      </w:r>
      <w:r>
        <w:rPr>
          <w:rFonts w:ascii="Arial" w:hAnsi="Arial" w:cs="Arial"/>
          <w:color w:val="2E3D4C"/>
          <w:sz w:val="20"/>
          <w:szCs w:val="20"/>
        </w:rPr>
        <w:br/>
        <w:t>3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5. Прогрессивность, научность содержания обучения</w:t>
      </w:r>
      <w:r>
        <w:rPr>
          <w:rFonts w:ascii="Arial" w:hAnsi="Arial" w:cs="Arial"/>
          <w:color w:val="2E3D4C"/>
          <w:sz w:val="20"/>
          <w:szCs w:val="20"/>
        </w:rPr>
        <w:br/>
        <w:t>2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6. Инвариантность содержания программы</w:t>
      </w:r>
      <w:r>
        <w:rPr>
          <w:rFonts w:ascii="Arial" w:hAnsi="Arial" w:cs="Arial"/>
          <w:color w:val="2E3D4C"/>
          <w:sz w:val="20"/>
          <w:szCs w:val="20"/>
        </w:rPr>
        <w:br/>
        <w:t>1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7. Соответствие степени обобщенности знаний, включенных в программу, ожидаемым результатам обучения</w:t>
      </w:r>
      <w:r>
        <w:rPr>
          <w:rFonts w:ascii="Arial" w:hAnsi="Arial" w:cs="Arial"/>
          <w:color w:val="2E3D4C"/>
          <w:sz w:val="20"/>
          <w:szCs w:val="20"/>
        </w:rPr>
        <w:br/>
        <w:t>3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8. Практическая направленность содержания программы</w:t>
      </w:r>
      <w:r>
        <w:rPr>
          <w:rFonts w:ascii="Arial" w:hAnsi="Arial" w:cs="Arial"/>
          <w:color w:val="2E3D4C"/>
          <w:sz w:val="20"/>
          <w:szCs w:val="20"/>
        </w:rPr>
        <w:br/>
        <w:t>2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9. Связность или систематичность содержания учебного материала в программе</w:t>
      </w:r>
      <w:r>
        <w:rPr>
          <w:rFonts w:ascii="Arial" w:hAnsi="Arial" w:cs="Arial"/>
          <w:color w:val="2E3D4C"/>
          <w:sz w:val="20"/>
          <w:szCs w:val="20"/>
        </w:rPr>
        <w:br/>
        <w:t>3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10. Соответствие способа развертывания содержания учебного материала в программе поставленным целям</w:t>
      </w:r>
      <w:r>
        <w:rPr>
          <w:rFonts w:ascii="Arial" w:hAnsi="Arial" w:cs="Arial"/>
          <w:color w:val="2E3D4C"/>
          <w:sz w:val="20"/>
          <w:szCs w:val="20"/>
        </w:rPr>
        <w:br/>
        <w:t>3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11. Выбор методов развертывания содержания программы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для  учащихся</w:t>
      </w:r>
      <w:proofErr w:type="gramEnd"/>
      <w:r>
        <w:rPr>
          <w:rFonts w:ascii="Arial" w:hAnsi="Arial" w:cs="Arial"/>
          <w:color w:val="2E3D4C"/>
          <w:sz w:val="20"/>
          <w:szCs w:val="20"/>
        </w:rPr>
        <w:br/>
        <w:t>2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12. Контролируемость программы</w:t>
      </w:r>
      <w:r>
        <w:rPr>
          <w:rFonts w:ascii="Arial" w:hAnsi="Arial" w:cs="Arial"/>
          <w:color w:val="2E3D4C"/>
          <w:sz w:val="20"/>
          <w:szCs w:val="20"/>
        </w:rPr>
        <w:br/>
        <w:t>1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13. Чувствительность программы к сбоям</w:t>
      </w:r>
      <w:r>
        <w:rPr>
          <w:rFonts w:ascii="Arial" w:hAnsi="Arial" w:cs="Arial"/>
          <w:color w:val="2E3D4C"/>
          <w:sz w:val="20"/>
          <w:szCs w:val="20"/>
        </w:rPr>
        <w:br/>
        <w:t>1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14. Реалистичность программы с точки зрения времени, которое отведено на ее реализацию</w:t>
      </w:r>
      <w:r>
        <w:rPr>
          <w:rFonts w:ascii="Arial" w:hAnsi="Arial" w:cs="Arial"/>
          <w:color w:val="2E3D4C"/>
          <w:sz w:val="20"/>
          <w:szCs w:val="20"/>
        </w:rPr>
        <w:br/>
        <w:t>3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15. Эффективность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программы  с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точки  зрения времени, отведенного на ее реализацию</w:t>
      </w:r>
      <w:r>
        <w:rPr>
          <w:rFonts w:ascii="Arial" w:hAnsi="Arial" w:cs="Arial"/>
          <w:color w:val="2E3D4C"/>
          <w:sz w:val="20"/>
          <w:szCs w:val="20"/>
        </w:rPr>
        <w:br/>
        <w:t>1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Итоговая оценка программы</w:t>
      </w:r>
      <w:r>
        <w:rPr>
          <w:rFonts w:ascii="Arial" w:hAnsi="Arial" w:cs="Arial"/>
          <w:color w:val="2E3D4C"/>
          <w:sz w:val="20"/>
          <w:szCs w:val="20"/>
        </w:rPr>
        <w:br/>
        <w:t>32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 Протокол №1</w:t>
      </w:r>
      <w:r>
        <w:rPr>
          <w:rFonts w:ascii="Arial" w:hAnsi="Arial" w:cs="Arial"/>
          <w:color w:val="2E3D4C"/>
          <w:sz w:val="20"/>
          <w:szCs w:val="20"/>
        </w:rPr>
        <w:br/>
        <w:t>     заседания экспертного совета школы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                                      от 30августа 2010 года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                                    присутствуют 7 человек</w:t>
      </w:r>
      <w:r>
        <w:rPr>
          <w:rFonts w:ascii="Arial" w:hAnsi="Arial" w:cs="Arial"/>
          <w:color w:val="2E3D4C"/>
          <w:sz w:val="20"/>
          <w:szCs w:val="20"/>
        </w:rPr>
        <w:br/>
        <w:t>     Повестка</w:t>
      </w:r>
      <w:r>
        <w:rPr>
          <w:rFonts w:ascii="Arial" w:hAnsi="Arial" w:cs="Arial"/>
          <w:color w:val="2E3D4C"/>
          <w:sz w:val="20"/>
          <w:szCs w:val="20"/>
        </w:rPr>
        <w:br/>
        <w:t>     1 Экспертиза программ элективных курсов в МОУ СОШ № 73 на 2010-2011уч.год.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Слушали: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руководителя  МО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учителей развивающего цикла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Корсунову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А.П.,  которая  познакомила членов совета с листом экспертной оценки по курсам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 «Основы дизайна» -8 класс;</w:t>
      </w:r>
      <w:r>
        <w:rPr>
          <w:rFonts w:ascii="Arial" w:hAnsi="Arial" w:cs="Arial"/>
          <w:color w:val="2E3D4C"/>
          <w:sz w:val="20"/>
          <w:szCs w:val="20"/>
        </w:rPr>
        <w:br/>
        <w:t>     «В мире профессий» - 11 класс;</w:t>
      </w:r>
      <w:r>
        <w:rPr>
          <w:rFonts w:ascii="Arial" w:hAnsi="Arial" w:cs="Arial"/>
          <w:color w:val="2E3D4C"/>
          <w:sz w:val="20"/>
          <w:szCs w:val="20"/>
        </w:rPr>
        <w:br/>
        <w:t>      «Я и моя семья» - 10 класс;</w:t>
      </w:r>
      <w:r>
        <w:rPr>
          <w:rFonts w:ascii="Arial" w:hAnsi="Arial" w:cs="Arial"/>
          <w:color w:val="2E3D4C"/>
          <w:sz w:val="20"/>
          <w:szCs w:val="20"/>
        </w:rPr>
        <w:br/>
        <w:t>     «Профессиональная подготовка» - 9 класс.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Каждая программа имеет свою пояснительную записку и рассматривает условия для реализации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обучающимися  своих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интересов и дальнейших (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послешкольных</w:t>
      </w:r>
      <w:proofErr w:type="spellEnd"/>
      <w:r>
        <w:rPr>
          <w:rFonts w:ascii="Arial" w:hAnsi="Arial" w:cs="Arial"/>
          <w:color w:val="2E3D4C"/>
          <w:sz w:val="20"/>
          <w:szCs w:val="20"/>
        </w:rPr>
        <w:t>)  планов.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Слушали: руководителя МО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учителей  естественно</w:t>
      </w:r>
      <w:proofErr w:type="gramEnd"/>
      <w:r>
        <w:rPr>
          <w:rFonts w:ascii="Arial" w:hAnsi="Arial" w:cs="Arial"/>
          <w:color w:val="2E3D4C"/>
          <w:sz w:val="20"/>
          <w:szCs w:val="20"/>
        </w:rPr>
        <w:t>- математического цикла Донченко Т.Н., познакомившую членов совета с листом экспертной оценки курса  «Основы гигиены и санитарии» ( 8класс), в  результате чего учащиеся углубят знания о физиологии и здоровье учащихся.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Она же познакомила членов совета с курсом «Избранные главы биологии. Биология растений, грибов и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лишайников»-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10,11 классы.  Цель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курса  углубить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и систематизировать знания учащихся  по ботанике  на базе сформированных  понятий общей биологии.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Курс  «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Решение текстовых задач» - 9 класс  разработан учителем математики  ГОУ СОШ № 2001, Г, Москва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Уваровой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Н.В. и напечатан в журнале «Современный урок». Цель курса: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подготовка  учащихся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9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класов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к успешной сдаче  итоговой государственной аттестации.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Слушали: руководителя МО учителей русского языка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Красову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Н.А. познакомившую членов совета с листом экспертной оценки курса «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Коммуникативная  культура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личности».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Курс  раскрывает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законы межличностного  взаимодействия, которые способствуют взаимопониманию, эффективному решению задач общения.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Она же представила курс «Основы теории государства и права», расширяющий знания по обществознанию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учащихся  11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класса.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Решили:  Одобрить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программы вышеуказанных курсов.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Расписание курсов по выбору  на 2011-2012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уч.год</w:t>
      </w:r>
      <w:proofErr w:type="spellEnd"/>
      <w:r>
        <w:rPr>
          <w:rFonts w:ascii="Arial" w:hAnsi="Arial" w:cs="Arial"/>
          <w:color w:val="2E3D4C"/>
          <w:sz w:val="20"/>
          <w:szCs w:val="20"/>
        </w:rPr>
        <w:br/>
        <w:t>Класс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Тема</w:t>
      </w:r>
      <w:r>
        <w:rPr>
          <w:rFonts w:ascii="Arial" w:hAnsi="Arial" w:cs="Arial"/>
          <w:color w:val="2E3D4C"/>
          <w:sz w:val="20"/>
          <w:szCs w:val="20"/>
        </w:rPr>
        <w:br/>
        <w:t>Учитель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Нагрузка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День недели</w:t>
      </w:r>
      <w:r>
        <w:rPr>
          <w:rFonts w:ascii="Arial" w:hAnsi="Arial" w:cs="Arial"/>
          <w:color w:val="2E3D4C"/>
          <w:sz w:val="20"/>
          <w:szCs w:val="20"/>
        </w:rPr>
        <w:br/>
        <w:t>время</w:t>
      </w:r>
      <w:r>
        <w:rPr>
          <w:rFonts w:ascii="Arial" w:hAnsi="Arial" w:cs="Arial"/>
          <w:color w:val="2E3D4C"/>
          <w:sz w:val="20"/>
          <w:szCs w:val="20"/>
        </w:rPr>
        <w:br/>
        <w:t>8А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Стилистика русского языка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Красова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Н.А.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1,3 понедельник</w:t>
      </w:r>
      <w:r>
        <w:rPr>
          <w:rFonts w:ascii="Arial" w:hAnsi="Arial" w:cs="Arial"/>
          <w:color w:val="2E3D4C"/>
          <w:sz w:val="20"/>
          <w:szCs w:val="20"/>
        </w:rPr>
        <w:br/>
        <w:t>13.20</w:t>
      </w:r>
      <w:r>
        <w:rPr>
          <w:rFonts w:ascii="Arial" w:hAnsi="Arial" w:cs="Arial"/>
          <w:color w:val="2E3D4C"/>
          <w:sz w:val="20"/>
          <w:szCs w:val="20"/>
        </w:rPr>
        <w:br/>
        <w:t>8Б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gramStart"/>
      <w:r>
        <w:rPr>
          <w:rFonts w:ascii="Arial" w:hAnsi="Arial" w:cs="Arial"/>
          <w:color w:val="2E3D4C"/>
          <w:sz w:val="20"/>
          <w:szCs w:val="20"/>
        </w:rPr>
        <w:t>2,4понедельник</w:t>
      </w:r>
      <w:r>
        <w:rPr>
          <w:rFonts w:ascii="Arial" w:hAnsi="Arial" w:cs="Arial"/>
          <w:color w:val="2E3D4C"/>
          <w:sz w:val="20"/>
          <w:szCs w:val="20"/>
        </w:rPr>
        <w:br/>
        <w:t>14.00</w:t>
      </w:r>
      <w:r>
        <w:rPr>
          <w:rFonts w:ascii="Arial" w:hAnsi="Arial" w:cs="Arial"/>
          <w:color w:val="2E3D4C"/>
          <w:sz w:val="20"/>
          <w:szCs w:val="20"/>
        </w:rPr>
        <w:br/>
        <w:t>8А</w:t>
      </w:r>
      <w:r>
        <w:rPr>
          <w:rFonts w:ascii="Arial" w:hAnsi="Arial" w:cs="Arial"/>
          <w:color w:val="2E3D4C"/>
          <w:sz w:val="20"/>
          <w:szCs w:val="20"/>
        </w:rPr>
        <w:br/>
        <w:t>Физика</w:t>
      </w:r>
      <w:proofErr w:type="gramEnd"/>
      <w:r>
        <w:rPr>
          <w:rFonts w:ascii="Arial" w:hAnsi="Arial" w:cs="Arial"/>
          <w:color w:val="2E3D4C"/>
          <w:sz w:val="20"/>
          <w:szCs w:val="20"/>
        </w:rPr>
        <w:t>.  Человек. Здоровье.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Салназарян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Л.Н.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1,3 суббота</w:t>
      </w:r>
      <w:r>
        <w:rPr>
          <w:rFonts w:ascii="Arial" w:hAnsi="Arial" w:cs="Arial"/>
          <w:color w:val="2E3D4C"/>
          <w:sz w:val="20"/>
          <w:szCs w:val="20"/>
        </w:rPr>
        <w:br/>
        <w:t>13.00</w:t>
      </w:r>
      <w:r>
        <w:rPr>
          <w:rFonts w:ascii="Arial" w:hAnsi="Arial" w:cs="Arial"/>
          <w:color w:val="2E3D4C"/>
          <w:sz w:val="20"/>
          <w:szCs w:val="20"/>
        </w:rPr>
        <w:br/>
        <w:t>8Б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</w:r>
      <w:proofErr w:type="gramStart"/>
      <w:r>
        <w:rPr>
          <w:rFonts w:ascii="Arial" w:hAnsi="Arial" w:cs="Arial"/>
          <w:color w:val="2E3D4C"/>
          <w:sz w:val="20"/>
          <w:szCs w:val="20"/>
        </w:rPr>
        <w:t>0,5</w:t>
      </w:r>
      <w:r>
        <w:rPr>
          <w:rFonts w:ascii="Arial" w:hAnsi="Arial" w:cs="Arial"/>
          <w:color w:val="2E3D4C"/>
          <w:sz w:val="20"/>
          <w:szCs w:val="20"/>
        </w:rPr>
        <w:br/>
        <w:t>2.4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суббота</w:t>
      </w:r>
      <w:r>
        <w:rPr>
          <w:rFonts w:ascii="Arial" w:hAnsi="Arial" w:cs="Arial"/>
          <w:color w:val="2E3D4C"/>
          <w:sz w:val="20"/>
          <w:szCs w:val="20"/>
        </w:rPr>
        <w:br/>
        <w:t>13.00</w:t>
      </w:r>
      <w:r>
        <w:rPr>
          <w:rFonts w:ascii="Arial" w:hAnsi="Arial" w:cs="Arial"/>
          <w:color w:val="2E3D4C"/>
          <w:sz w:val="20"/>
          <w:szCs w:val="20"/>
        </w:rPr>
        <w:br/>
        <w:t>9А</w:t>
      </w:r>
      <w:r>
        <w:rPr>
          <w:rFonts w:ascii="Arial" w:hAnsi="Arial" w:cs="Arial"/>
          <w:color w:val="2E3D4C"/>
          <w:sz w:val="20"/>
          <w:szCs w:val="20"/>
        </w:rPr>
        <w:br/>
        <w:t>Функции. Сложно.</w:t>
      </w:r>
      <w:r>
        <w:rPr>
          <w:rFonts w:ascii="Arial" w:hAnsi="Arial" w:cs="Arial"/>
          <w:color w:val="2E3D4C"/>
          <w:sz w:val="20"/>
          <w:szCs w:val="20"/>
        </w:rPr>
        <w:br/>
        <w:t>Просто. Интересно.</w:t>
      </w:r>
      <w:r>
        <w:rPr>
          <w:rFonts w:ascii="Arial" w:hAnsi="Arial" w:cs="Arial"/>
          <w:color w:val="2E3D4C"/>
          <w:sz w:val="20"/>
          <w:szCs w:val="20"/>
        </w:rPr>
        <w:br/>
        <w:t>Донченко Т.Н.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gramStart"/>
      <w:r>
        <w:rPr>
          <w:rFonts w:ascii="Arial" w:hAnsi="Arial" w:cs="Arial"/>
          <w:color w:val="2E3D4C"/>
          <w:sz w:val="20"/>
          <w:szCs w:val="20"/>
        </w:rPr>
        <w:t>0,5</w:t>
      </w:r>
      <w:r>
        <w:rPr>
          <w:rFonts w:ascii="Arial" w:hAnsi="Arial" w:cs="Arial"/>
          <w:color w:val="2E3D4C"/>
          <w:sz w:val="20"/>
          <w:szCs w:val="20"/>
        </w:rPr>
        <w:br/>
        <w:t>четверг</w:t>
      </w:r>
      <w:r>
        <w:rPr>
          <w:rFonts w:ascii="Arial" w:hAnsi="Arial" w:cs="Arial"/>
          <w:color w:val="2E3D4C"/>
          <w:sz w:val="20"/>
          <w:szCs w:val="20"/>
        </w:rPr>
        <w:br/>
        <w:t>14.00</w:t>
      </w:r>
      <w:r>
        <w:rPr>
          <w:rFonts w:ascii="Arial" w:hAnsi="Arial" w:cs="Arial"/>
          <w:color w:val="2E3D4C"/>
          <w:sz w:val="20"/>
          <w:szCs w:val="20"/>
        </w:rPr>
        <w:br/>
        <w:t>9Б</w:t>
      </w:r>
      <w:proofErr w:type="gramEnd"/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  <w:t>0,5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15.00</w:t>
      </w:r>
      <w:r>
        <w:rPr>
          <w:rFonts w:ascii="Arial" w:hAnsi="Arial" w:cs="Arial"/>
          <w:color w:val="2E3D4C"/>
          <w:sz w:val="20"/>
          <w:szCs w:val="20"/>
        </w:rPr>
        <w:br/>
        <w:t>9А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gramStart"/>
      <w:r>
        <w:rPr>
          <w:rFonts w:ascii="Arial" w:hAnsi="Arial" w:cs="Arial"/>
          <w:color w:val="2E3D4C"/>
          <w:sz w:val="20"/>
          <w:szCs w:val="20"/>
        </w:rPr>
        <w:t>Имею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право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Тогулева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С.И.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1,3 среда</w:t>
      </w:r>
      <w:r>
        <w:rPr>
          <w:rFonts w:ascii="Arial" w:hAnsi="Arial" w:cs="Arial"/>
          <w:color w:val="2E3D4C"/>
          <w:sz w:val="20"/>
          <w:szCs w:val="20"/>
        </w:rPr>
        <w:br/>
        <w:t>13.15</w:t>
      </w:r>
      <w:r>
        <w:rPr>
          <w:rFonts w:ascii="Arial" w:hAnsi="Arial" w:cs="Arial"/>
          <w:color w:val="2E3D4C"/>
          <w:sz w:val="20"/>
          <w:szCs w:val="20"/>
        </w:rPr>
        <w:br/>
        <w:t>9Б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lastRenderedPageBreak/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2,4 среда</w:t>
      </w:r>
      <w:r>
        <w:rPr>
          <w:rFonts w:ascii="Arial" w:hAnsi="Arial" w:cs="Arial"/>
          <w:color w:val="2E3D4C"/>
          <w:sz w:val="20"/>
          <w:szCs w:val="20"/>
        </w:rPr>
        <w:br/>
        <w:t>13.15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Стилистика языка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Красова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Н.А.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Вторник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13.20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Размножение. Развитие организмов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Кулыгина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Г.Н.</w:t>
      </w:r>
      <w:r>
        <w:rPr>
          <w:rFonts w:ascii="Arial" w:hAnsi="Arial" w:cs="Arial"/>
          <w:color w:val="2E3D4C"/>
          <w:sz w:val="20"/>
          <w:szCs w:val="20"/>
        </w:rPr>
        <w:br/>
        <w:t>0.5</w:t>
      </w:r>
      <w:r>
        <w:rPr>
          <w:rFonts w:ascii="Arial" w:hAnsi="Arial" w:cs="Arial"/>
          <w:color w:val="2E3D4C"/>
          <w:sz w:val="20"/>
          <w:szCs w:val="20"/>
        </w:rPr>
        <w:br/>
        <w:t>Среда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13.15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Техническое черчение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Золотина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Л.Н.</w:t>
      </w:r>
      <w:r>
        <w:rPr>
          <w:rFonts w:ascii="Arial" w:hAnsi="Arial" w:cs="Arial"/>
          <w:color w:val="2E3D4C"/>
          <w:sz w:val="20"/>
          <w:szCs w:val="20"/>
        </w:rPr>
        <w:br/>
        <w:t>1</w:t>
      </w:r>
      <w:r>
        <w:rPr>
          <w:rFonts w:ascii="Arial" w:hAnsi="Arial" w:cs="Arial"/>
          <w:color w:val="2E3D4C"/>
          <w:sz w:val="20"/>
          <w:szCs w:val="20"/>
        </w:rPr>
        <w:br/>
        <w:t>Суббота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12.50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 xml:space="preserve">Российская цивилизация «Вехи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развития»</w:t>
      </w:r>
      <w:r>
        <w:rPr>
          <w:rFonts w:ascii="Arial" w:hAnsi="Arial" w:cs="Arial"/>
          <w:color w:val="2E3D4C"/>
          <w:sz w:val="20"/>
          <w:szCs w:val="20"/>
        </w:rPr>
        <w:br/>
        <w:t>Губа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Р.Г.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Второе полугодие.</w:t>
      </w:r>
      <w:r>
        <w:rPr>
          <w:rFonts w:ascii="Arial" w:hAnsi="Arial" w:cs="Arial"/>
          <w:color w:val="2E3D4C"/>
          <w:sz w:val="20"/>
          <w:szCs w:val="20"/>
        </w:rPr>
        <w:br/>
        <w:t>Суббота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13.00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Математика. ЕГЭ</w:t>
      </w:r>
      <w:r>
        <w:rPr>
          <w:rFonts w:ascii="Arial" w:hAnsi="Arial" w:cs="Arial"/>
          <w:color w:val="2E3D4C"/>
          <w:sz w:val="20"/>
          <w:szCs w:val="20"/>
        </w:rPr>
        <w:br/>
        <w:t>повышенный уровень</w:t>
      </w:r>
      <w:r>
        <w:rPr>
          <w:rFonts w:ascii="Arial" w:hAnsi="Arial" w:cs="Arial"/>
          <w:color w:val="2E3D4C"/>
          <w:sz w:val="20"/>
          <w:szCs w:val="20"/>
        </w:rPr>
        <w:br/>
        <w:t>Пятакова Е.В.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Второе полугодие. Пятница</w:t>
      </w:r>
      <w:r>
        <w:rPr>
          <w:rFonts w:ascii="Arial" w:hAnsi="Arial" w:cs="Arial"/>
          <w:color w:val="2E3D4C"/>
          <w:sz w:val="20"/>
          <w:szCs w:val="20"/>
        </w:rPr>
        <w:br/>
        <w:t>17.00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 xml:space="preserve">Интенсивный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курс  подготовки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к ЕГЭ при изучении физики на базовом уровне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Салназарян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Л.Н.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Второе полугодие.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Четверг.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16.00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Коммуникативная культура речи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Полянцева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Л.П.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2,4 неделя месяца</w:t>
      </w:r>
      <w:r>
        <w:rPr>
          <w:rFonts w:ascii="Arial" w:hAnsi="Arial" w:cs="Arial"/>
          <w:color w:val="2E3D4C"/>
          <w:sz w:val="20"/>
          <w:szCs w:val="20"/>
        </w:rPr>
        <w:br/>
        <w:t>16.00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Расписание элективных курсов и курсов по выбору в МОУ СОШ № 73на 2010-2011 год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№</w:t>
      </w:r>
      <w:r>
        <w:rPr>
          <w:rFonts w:ascii="Arial" w:hAnsi="Arial" w:cs="Arial"/>
          <w:color w:val="2E3D4C"/>
          <w:sz w:val="20"/>
          <w:szCs w:val="20"/>
        </w:rPr>
        <w:br/>
        <w:t>Название курса</w:t>
      </w:r>
      <w:r>
        <w:rPr>
          <w:rFonts w:ascii="Arial" w:hAnsi="Arial" w:cs="Arial"/>
          <w:color w:val="2E3D4C"/>
          <w:sz w:val="20"/>
          <w:szCs w:val="20"/>
        </w:rPr>
        <w:br/>
        <w:t>учитель</w:t>
      </w:r>
      <w:r>
        <w:rPr>
          <w:rFonts w:ascii="Arial" w:hAnsi="Arial" w:cs="Arial"/>
          <w:color w:val="2E3D4C"/>
          <w:sz w:val="20"/>
          <w:szCs w:val="20"/>
        </w:rPr>
        <w:br/>
        <w:t>Класс</w:t>
      </w:r>
      <w:r>
        <w:rPr>
          <w:rFonts w:ascii="Arial" w:hAnsi="Arial" w:cs="Arial"/>
          <w:color w:val="2E3D4C"/>
          <w:sz w:val="20"/>
          <w:szCs w:val="20"/>
        </w:rPr>
        <w:br/>
        <w:t>Кол-во час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День  Время</w:t>
      </w:r>
      <w:r>
        <w:rPr>
          <w:rFonts w:ascii="Arial" w:hAnsi="Arial" w:cs="Arial"/>
          <w:color w:val="2E3D4C"/>
          <w:sz w:val="20"/>
          <w:szCs w:val="20"/>
        </w:rPr>
        <w:br/>
        <w:t>Кабинет</w:t>
      </w:r>
      <w:r>
        <w:rPr>
          <w:rFonts w:ascii="Arial" w:hAnsi="Arial" w:cs="Arial"/>
          <w:color w:val="2E3D4C"/>
          <w:sz w:val="20"/>
          <w:szCs w:val="20"/>
        </w:rPr>
        <w:br/>
        <w:t>1</w:t>
      </w:r>
      <w:r>
        <w:rPr>
          <w:rFonts w:ascii="Arial" w:hAnsi="Arial" w:cs="Arial"/>
          <w:color w:val="2E3D4C"/>
          <w:sz w:val="20"/>
          <w:szCs w:val="20"/>
        </w:rPr>
        <w:br/>
        <w:t>Основы дизайна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</w:t>
      </w:r>
      <w:r>
        <w:rPr>
          <w:rFonts w:ascii="Arial" w:hAnsi="Arial" w:cs="Arial"/>
          <w:color w:val="2E3D4C"/>
          <w:sz w:val="20"/>
          <w:szCs w:val="20"/>
        </w:rPr>
        <w:br/>
        <w:t>8а</w:t>
      </w:r>
      <w:r>
        <w:rPr>
          <w:rFonts w:ascii="Arial" w:hAnsi="Arial" w:cs="Arial"/>
          <w:color w:val="2E3D4C"/>
          <w:sz w:val="20"/>
          <w:szCs w:val="20"/>
        </w:rPr>
        <w:br/>
        <w:t>8б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Среда 16.30</w:t>
      </w:r>
      <w:r>
        <w:rPr>
          <w:rFonts w:ascii="Arial" w:hAnsi="Arial" w:cs="Arial"/>
          <w:color w:val="2E3D4C"/>
          <w:sz w:val="20"/>
          <w:szCs w:val="20"/>
        </w:rPr>
        <w:br/>
        <w:t>Среда 15.30</w:t>
      </w:r>
      <w:r>
        <w:rPr>
          <w:rFonts w:ascii="Arial" w:hAnsi="Arial" w:cs="Arial"/>
          <w:color w:val="2E3D4C"/>
          <w:sz w:val="20"/>
          <w:szCs w:val="20"/>
        </w:rPr>
        <w:br/>
        <w:t>8</w:t>
      </w:r>
      <w:r>
        <w:rPr>
          <w:rFonts w:ascii="Arial" w:hAnsi="Arial" w:cs="Arial"/>
          <w:color w:val="2E3D4C"/>
          <w:sz w:val="20"/>
          <w:szCs w:val="20"/>
        </w:rPr>
        <w:br/>
        <w:t>2</w:t>
      </w:r>
      <w:r>
        <w:rPr>
          <w:rFonts w:ascii="Arial" w:hAnsi="Arial" w:cs="Arial"/>
          <w:color w:val="2E3D4C"/>
          <w:sz w:val="20"/>
          <w:szCs w:val="20"/>
        </w:rPr>
        <w:br/>
        <w:t>Основы гигиены и санитарии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Кулыгина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Г.Н.</w:t>
      </w:r>
      <w:r>
        <w:rPr>
          <w:rFonts w:ascii="Arial" w:hAnsi="Arial" w:cs="Arial"/>
          <w:color w:val="2E3D4C"/>
          <w:sz w:val="20"/>
          <w:szCs w:val="20"/>
        </w:rPr>
        <w:br/>
        <w:t>8а</w:t>
      </w:r>
      <w:r>
        <w:rPr>
          <w:rFonts w:ascii="Arial" w:hAnsi="Arial" w:cs="Arial"/>
          <w:color w:val="2E3D4C"/>
          <w:sz w:val="20"/>
          <w:szCs w:val="20"/>
        </w:rPr>
        <w:br/>
        <w:t>           8б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Среда 16.30</w:t>
      </w:r>
      <w:r>
        <w:rPr>
          <w:rFonts w:ascii="Arial" w:hAnsi="Arial" w:cs="Arial"/>
          <w:color w:val="2E3D4C"/>
          <w:sz w:val="20"/>
          <w:szCs w:val="20"/>
        </w:rPr>
        <w:br/>
        <w:t>            Понедельник  15.30</w:t>
      </w:r>
      <w:r>
        <w:rPr>
          <w:rFonts w:ascii="Arial" w:hAnsi="Arial" w:cs="Arial"/>
          <w:color w:val="2E3D4C"/>
          <w:sz w:val="20"/>
          <w:szCs w:val="20"/>
        </w:rPr>
        <w:br/>
        <w:t>29</w:t>
      </w:r>
      <w:r>
        <w:rPr>
          <w:rFonts w:ascii="Arial" w:hAnsi="Arial" w:cs="Arial"/>
          <w:color w:val="2E3D4C"/>
          <w:sz w:val="20"/>
          <w:szCs w:val="20"/>
        </w:rPr>
        <w:br/>
        <w:t>3</w:t>
      </w:r>
      <w:r>
        <w:rPr>
          <w:rFonts w:ascii="Arial" w:hAnsi="Arial" w:cs="Arial"/>
          <w:color w:val="2E3D4C"/>
          <w:sz w:val="20"/>
          <w:szCs w:val="20"/>
        </w:rPr>
        <w:br/>
        <w:t>Профессиональная подготовка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</w:t>
      </w:r>
      <w:r>
        <w:rPr>
          <w:rFonts w:ascii="Arial" w:hAnsi="Arial" w:cs="Arial"/>
          <w:color w:val="2E3D4C"/>
          <w:sz w:val="20"/>
          <w:szCs w:val="20"/>
        </w:rPr>
        <w:br/>
        <w:t>9а</w:t>
      </w:r>
      <w:r>
        <w:rPr>
          <w:rFonts w:ascii="Arial" w:hAnsi="Arial" w:cs="Arial"/>
          <w:color w:val="2E3D4C"/>
          <w:sz w:val="20"/>
          <w:szCs w:val="20"/>
        </w:rPr>
        <w:br/>
        <w:t>9б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0,5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Вторник 15.30</w:t>
      </w:r>
      <w:r>
        <w:rPr>
          <w:rFonts w:ascii="Arial" w:hAnsi="Arial" w:cs="Arial"/>
          <w:color w:val="2E3D4C"/>
          <w:sz w:val="20"/>
          <w:szCs w:val="20"/>
        </w:rPr>
        <w:br/>
        <w:t>Вторник 16.30</w:t>
      </w:r>
      <w:r>
        <w:rPr>
          <w:rFonts w:ascii="Arial" w:hAnsi="Arial" w:cs="Arial"/>
          <w:color w:val="2E3D4C"/>
          <w:sz w:val="20"/>
          <w:szCs w:val="20"/>
        </w:rPr>
        <w:br/>
        <w:t>8</w:t>
      </w:r>
      <w:r>
        <w:rPr>
          <w:rFonts w:ascii="Arial" w:hAnsi="Arial" w:cs="Arial"/>
          <w:color w:val="2E3D4C"/>
          <w:sz w:val="20"/>
          <w:szCs w:val="20"/>
        </w:rPr>
        <w:br/>
        <w:t>4</w:t>
      </w:r>
      <w:r>
        <w:rPr>
          <w:rFonts w:ascii="Arial" w:hAnsi="Arial" w:cs="Arial"/>
          <w:color w:val="2E3D4C"/>
          <w:sz w:val="20"/>
          <w:szCs w:val="20"/>
        </w:rPr>
        <w:br/>
        <w:t>Алгебраические структуры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Съедина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Н.С.</w:t>
      </w:r>
      <w:r>
        <w:rPr>
          <w:rFonts w:ascii="Arial" w:hAnsi="Arial" w:cs="Arial"/>
          <w:color w:val="2E3D4C"/>
          <w:sz w:val="20"/>
          <w:szCs w:val="20"/>
        </w:rPr>
        <w:br/>
        <w:t>9а</w:t>
      </w:r>
      <w:r>
        <w:rPr>
          <w:rFonts w:ascii="Arial" w:hAnsi="Arial" w:cs="Arial"/>
          <w:color w:val="2E3D4C"/>
          <w:sz w:val="20"/>
          <w:szCs w:val="20"/>
        </w:rPr>
        <w:br/>
        <w:t>           9б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0.5</w:t>
      </w:r>
      <w:r>
        <w:rPr>
          <w:rFonts w:ascii="Arial" w:hAnsi="Arial" w:cs="Arial"/>
          <w:color w:val="2E3D4C"/>
          <w:sz w:val="20"/>
          <w:szCs w:val="20"/>
        </w:rPr>
        <w:br/>
        <w:t>Понедельник 15.30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 Четверг 15.30</w:t>
      </w:r>
      <w:r>
        <w:rPr>
          <w:rFonts w:ascii="Arial" w:hAnsi="Arial" w:cs="Arial"/>
          <w:color w:val="2E3D4C"/>
          <w:sz w:val="20"/>
          <w:szCs w:val="20"/>
        </w:rPr>
        <w:br/>
        <w:t>1</w:t>
      </w:r>
      <w:r>
        <w:rPr>
          <w:rFonts w:ascii="Arial" w:hAnsi="Arial" w:cs="Arial"/>
          <w:color w:val="2E3D4C"/>
          <w:sz w:val="20"/>
          <w:szCs w:val="20"/>
        </w:rPr>
        <w:br/>
        <w:t>5</w:t>
      </w:r>
      <w:r>
        <w:rPr>
          <w:rFonts w:ascii="Arial" w:hAnsi="Arial" w:cs="Arial"/>
          <w:color w:val="2E3D4C"/>
          <w:sz w:val="20"/>
          <w:szCs w:val="20"/>
        </w:rPr>
        <w:br/>
        <w:t>Я и моя семья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Пятница 15.30</w:t>
      </w:r>
      <w:r>
        <w:rPr>
          <w:rFonts w:ascii="Arial" w:hAnsi="Arial" w:cs="Arial"/>
          <w:color w:val="2E3D4C"/>
          <w:sz w:val="20"/>
          <w:szCs w:val="20"/>
        </w:rPr>
        <w:br/>
        <w:t>8</w:t>
      </w:r>
      <w:r>
        <w:rPr>
          <w:rFonts w:ascii="Arial" w:hAnsi="Arial" w:cs="Arial"/>
          <w:color w:val="2E3D4C"/>
          <w:sz w:val="20"/>
          <w:szCs w:val="20"/>
        </w:rPr>
        <w:br/>
        <w:t>6</w:t>
      </w:r>
      <w:r>
        <w:rPr>
          <w:rFonts w:ascii="Arial" w:hAnsi="Arial" w:cs="Arial"/>
          <w:color w:val="2E3D4C"/>
          <w:sz w:val="20"/>
          <w:szCs w:val="20"/>
        </w:rPr>
        <w:br/>
        <w:t>Коммуникативная культура личности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Полянцева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Л.П.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Четверг 16.30</w:t>
      </w:r>
      <w:r>
        <w:rPr>
          <w:rFonts w:ascii="Arial" w:hAnsi="Arial" w:cs="Arial"/>
          <w:color w:val="2E3D4C"/>
          <w:sz w:val="20"/>
          <w:szCs w:val="20"/>
        </w:rPr>
        <w:br/>
        <w:t>2</w:t>
      </w:r>
      <w:r>
        <w:rPr>
          <w:rFonts w:ascii="Arial" w:hAnsi="Arial" w:cs="Arial"/>
          <w:color w:val="2E3D4C"/>
          <w:sz w:val="20"/>
          <w:szCs w:val="20"/>
        </w:rPr>
        <w:br/>
        <w:t>7</w:t>
      </w:r>
      <w:r>
        <w:rPr>
          <w:rFonts w:ascii="Arial" w:hAnsi="Arial" w:cs="Arial"/>
          <w:color w:val="2E3D4C"/>
          <w:sz w:val="20"/>
          <w:szCs w:val="20"/>
        </w:rPr>
        <w:br/>
        <w:t>Избранные главы биологии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Кулыгина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Г.Н.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Вторник 15.30</w:t>
      </w:r>
      <w:r>
        <w:rPr>
          <w:rFonts w:ascii="Arial" w:hAnsi="Arial" w:cs="Arial"/>
          <w:color w:val="2E3D4C"/>
          <w:sz w:val="20"/>
          <w:szCs w:val="20"/>
        </w:rPr>
        <w:br/>
        <w:t>29</w:t>
      </w:r>
      <w:r>
        <w:rPr>
          <w:rFonts w:ascii="Arial" w:hAnsi="Arial" w:cs="Arial"/>
          <w:color w:val="2E3D4C"/>
          <w:sz w:val="20"/>
          <w:szCs w:val="20"/>
        </w:rPr>
        <w:br/>
        <w:t>8</w:t>
      </w:r>
      <w:r>
        <w:rPr>
          <w:rFonts w:ascii="Arial" w:hAnsi="Arial" w:cs="Arial"/>
          <w:color w:val="2E3D4C"/>
          <w:sz w:val="20"/>
          <w:szCs w:val="20"/>
        </w:rPr>
        <w:br/>
        <w:t>Избранные главы биологии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Кулыгина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Г.Н.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Четверг 15.30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29</w:t>
      </w:r>
      <w:r>
        <w:rPr>
          <w:rFonts w:ascii="Arial" w:hAnsi="Arial" w:cs="Arial"/>
          <w:color w:val="2E3D4C"/>
          <w:sz w:val="20"/>
          <w:szCs w:val="20"/>
        </w:rPr>
        <w:br/>
        <w:t>9</w:t>
      </w:r>
      <w:r>
        <w:rPr>
          <w:rFonts w:ascii="Arial" w:hAnsi="Arial" w:cs="Arial"/>
          <w:color w:val="2E3D4C"/>
          <w:sz w:val="20"/>
          <w:szCs w:val="20"/>
        </w:rPr>
        <w:br/>
        <w:t>В мире профессий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Вторник 15.30</w:t>
      </w:r>
      <w:r>
        <w:rPr>
          <w:rFonts w:ascii="Arial" w:hAnsi="Arial" w:cs="Arial"/>
          <w:color w:val="2E3D4C"/>
          <w:sz w:val="20"/>
          <w:szCs w:val="20"/>
        </w:rPr>
        <w:br/>
        <w:t>8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Государство и право</w:t>
      </w:r>
      <w:r>
        <w:rPr>
          <w:rFonts w:ascii="Arial" w:hAnsi="Arial" w:cs="Arial"/>
          <w:color w:val="2E3D4C"/>
          <w:sz w:val="20"/>
          <w:szCs w:val="20"/>
        </w:rPr>
        <w:br/>
        <w:t>Губа  Р.Г.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  <w:r>
        <w:rPr>
          <w:rFonts w:ascii="Arial" w:hAnsi="Arial" w:cs="Arial"/>
          <w:color w:val="2E3D4C"/>
          <w:sz w:val="20"/>
          <w:szCs w:val="20"/>
        </w:rPr>
        <w:br/>
        <w:t>Пятница 15.30</w:t>
      </w:r>
      <w:r>
        <w:rPr>
          <w:rFonts w:ascii="Arial" w:hAnsi="Arial" w:cs="Arial"/>
          <w:color w:val="2E3D4C"/>
          <w:sz w:val="20"/>
          <w:szCs w:val="20"/>
        </w:rPr>
        <w:br/>
        <w:t>22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Школа выживания</w:t>
      </w:r>
      <w:r>
        <w:rPr>
          <w:rFonts w:ascii="Arial" w:hAnsi="Arial" w:cs="Arial"/>
          <w:color w:val="2E3D4C"/>
          <w:sz w:val="20"/>
          <w:szCs w:val="20"/>
        </w:rPr>
        <w:br/>
        <w:t>Лещенко А.Б.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  <w:t>12</w:t>
      </w:r>
      <w:r>
        <w:rPr>
          <w:rFonts w:ascii="Arial" w:hAnsi="Arial" w:cs="Arial"/>
          <w:color w:val="2E3D4C"/>
          <w:sz w:val="20"/>
          <w:szCs w:val="20"/>
        </w:rPr>
        <w:br/>
        <w:t>Школа выживания</w:t>
      </w:r>
      <w:r>
        <w:rPr>
          <w:rFonts w:ascii="Arial" w:hAnsi="Arial" w:cs="Arial"/>
          <w:color w:val="2E3D4C"/>
          <w:sz w:val="20"/>
          <w:szCs w:val="20"/>
        </w:rPr>
        <w:br/>
        <w:t>Лещенко А.Б.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0,5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 Оглавление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№</w:t>
      </w:r>
      <w:r>
        <w:rPr>
          <w:rFonts w:ascii="Arial" w:hAnsi="Arial" w:cs="Arial"/>
          <w:color w:val="2E3D4C"/>
          <w:sz w:val="20"/>
          <w:szCs w:val="20"/>
        </w:rPr>
        <w:br/>
        <w:t>Название курса</w:t>
      </w:r>
      <w:r>
        <w:rPr>
          <w:rFonts w:ascii="Arial" w:hAnsi="Arial" w:cs="Arial"/>
          <w:color w:val="2E3D4C"/>
          <w:sz w:val="20"/>
          <w:szCs w:val="20"/>
        </w:rPr>
        <w:br/>
        <w:t>учитель</w:t>
      </w:r>
      <w:r>
        <w:rPr>
          <w:rFonts w:ascii="Arial" w:hAnsi="Arial" w:cs="Arial"/>
          <w:color w:val="2E3D4C"/>
          <w:sz w:val="20"/>
          <w:szCs w:val="20"/>
        </w:rPr>
        <w:br/>
        <w:t>Класс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Кол-во</w:t>
      </w:r>
      <w:r>
        <w:rPr>
          <w:rFonts w:ascii="Arial" w:hAnsi="Arial" w:cs="Arial"/>
          <w:color w:val="2E3D4C"/>
          <w:sz w:val="20"/>
          <w:szCs w:val="20"/>
        </w:rPr>
        <w:br/>
        <w:t>час</w:t>
      </w:r>
      <w:r>
        <w:rPr>
          <w:rFonts w:ascii="Arial" w:hAnsi="Arial" w:cs="Arial"/>
          <w:color w:val="2E3D4C"/>
          <w:sz w:val="20"/>
          <w:szCs w:val="20"/>
        </w:rPr>
        <w:br/>
        <w:t>Стр.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1</w:t>
      </w:r>
      <w:r>
        <w:rPr>
          <w:rFonts w:ascii="Arial" w:hAnsi="Arial" w:cs="Arial"/>
          <w:color w:val="2E3D4C"/>
          <w:sz w:val="20"/>
          <w:szCs w:val="20"/>
        </w:rPr>
        <w:br/>
        <w:t>Основы дизайна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lastRenderedPageBreak/>
        <w:t>Корсунова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</w:t>
      </w:r>
      <w:r>
        <w:rPr>
          <w:rFonts w:ascii="Arial" w:hAnsi="Arial" w:cs="Arial"/>
          <w:color w:val="2E3D4C"/>
          <w:sz w:val="20"/>
          <w:szCs w:val="20"/>
        </w:rPr>
        <w:br/>
        <w:t>8а</w:t>
      </w:r>
      <w:r>
        <w:rPr>
          <w:rFonts w:ascii="Arial" w:hAnsi="Arial" w:cs="Arial"/>
          <w:color w:val="2E3D4C"/>
          <w:sz w:val="20"/>
          <w:szCs w:val="20"/>
        </w:rPr>
        <w:br/>
        <w:t>8б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2</w:t>
      </w:r>
      <w:r>
        <w:rPr>
          <w:rFonts w:ascii="Arial" w:hAnsi="Arial" w:cs="Arial"/>
          <w:color w:val="2E3D4C"/>
          <w:sz w:val="20"/>
          <w:szCs w:val="20"/>
        </w:rPr>
        <w:br/>
        <w:t>Основы гигиены и санитарии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Кулыгина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Г.Н.</w:t>
      </w:r>
      <w:r>
        <w:rPr>
          <w:rFonts w:ascii="Arial" w:hAnsi="Arial" w:cs="Arial"/>
          <w:color w:val="2E3D4C"/>
          <w:sz w:val="20"/>
          <w:szCs w:val="20"/>
        </w:rPr>
        <w:br/>
        <w:t>8а</w:t>
      </w:r>
      <w:r>
        <w:rPr>
          <w:rFonts w:ascii="Arial" w:hAnsi="Arial" w:cs="Arial"/>
          <w:color w:val="2E3D4C"/>
          <w:sz w:val="20"/>
          <w:szCs w:val="20"/>
        </w:rPr>
        <w:br/>
        <w:t>8б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3</w:t>
      </w:r>
      <w:r>
        <w:rPr>
          <w:rFonts w:ascii="Arial" w:hAnsi="Arial" w:cs="Arial"/>
          <w:color w:val="2E3D4C"/>
          <w:sz w:val="20"/>
          <w:szCs w:val="20"/>
        </w:rPr>
        <w:br/>
        <w:t>Профессиональная подготовка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</w:t>
      </w:r>
      <w:r>
        <w:rPr>
          <w:rFonts w:ascii="Arial" w:hAnsi="Arial" w:cs="Arial"/>
          <w:color w:val="2E3D4C"/>
          <w:sz w:val="20"/>
          <w:szCs w:val="20"/>
        </w:rPr>
        <w:br/>
        <w:t>9а</w:t>
      </w:r>
      <w:r>
        <w:rPr>
          <w:rFonts w:ascii="Arial" w:hAnsi="Arial" w:cs="Arial"/>
          <w:color w:val="2E3D4C"/>
          <w:sz w:val="20"/>
          <w:szCs w:val="20"/>
        </w:rPr>
        <w:br/>
        <w:t>9б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4</w:t>
      </w:r>
      <w:r>
        <w:rPr>
          <w:rFonts w:ascii="Arial" w:hAnsi="Arial" w:cs="Arial"/>
          <w:color w:val="2E3D4C"/>
          <w:sz w:val="20"/>
          <w:szCs w:val="20"/>
        </w:rPr>
        <w:br/>
        <w:t>Алгебраические структуры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Съедина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Н.С.</w:t>
      </w:r>
      <w:r>
        <w:rPr>
          <w:rFonts w:ascii="Arial" w:hAnsi="Arial" w:cs="Arial"/>
          <w:color w:val="2E3D4C"/>
          <w:sz w:val="20"/>
          <w:szCs w:val="20"/>
        </w:rPr>
        <w:br/>
        <w:t>9а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9а</w:t>
      </w:r>
      <w:proofErr w:type="spellEnd"/>
      <w:r>
        <w:rPr>
          <w:rFonts w:ascii="Arial" w:hAnsi="Arial" w:cs="Arial"/>
          <w:color w:val="2E3D4C"/>
          <w:sz w:val="20"/>
          <w:szCs w:val="20"/>
        </w:rPr>
        <w:br/>
        <w:t>17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5</w:t>
      </w:r>
      <w:r>
        <w:rPr>
          <w:rFonts w:ascii="Arial" w:hAnsi="Arial" w:cs="Arial"/>
          <w:color w:val="2E3D4C"/>
          <w:sz w:val="20"/>
          <w:szCs w:val="20"/>
        </w:rPr>
        <w:br/>
        <w:t>Я и моя семья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6</w:t>
      </w:r>
      <w:r>
        <w:rPr>
          <w:rFonts w:ascii="Arial" w:hAnsi="Arial" w:cs="Arial"/>
          <w:color w:val="2E3D4C"/>
          <w:sz w:val="20"/>
          <w:szCs w:val="20"/>
        </w:rPr>
        <w:br/>
        <w:t>Коммуникативная культура личности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Полянцева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Л.П.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7</w:t>
      </w:r>
      <w:r>
        <w:rPr>
          <w:rFonts w:ascii="Arial" w:hAnsi="Arial" w:cs="Arial"/>
          <w:color w:val="2E3D4C"/>
          <w:sz w:val="20"/>
          <w:szCs w:val="20"/>
        </w:rPr>
        <w:br/>
        <w:t>Избранные главы биологии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Кулыгина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Г.Н.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10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8</w:t>
      </w:r>
      <w:r>
        <w:rPr>
          <w:rFonts w:ascii="Arial" w:hAnsi="Arial" w:cs="Arial"/>
          <w:color w:val="2E3D4C"/>
          <w:sz w:val="20"/>
          <w:szCs w:val="20"/>
        </w:rPr>
        <w:br/>
        <w:t>Избранные главы биологии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Кулыгина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Г.Н.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9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gramStart"/>
      <w:r>
        <w:rPr>
          <w:rFonts w:ascii="Arial" w:hAnsi="Arial" w:cs="Arial"/>
          <w:color w:val="2E3D4C"/>
          <w:sz w:val="20"/>
          <w:szCs w:val="20"/>
        </w:rPr>
        <w:t>В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мире профессий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10</w:t>
      </w:r>
      <w:r>
        <w:rPr>
          <w:rFonts w:ascii="Arial" w:hAnsi="Arial" w:cs="Arial"/>
          <w:color w:val="2E3D4C"/>
          <w:sz w:val="20"/>
          <w:szCs w:val="20"/>
        </w:rPr>
        <w:br/>
        <w:t>Государство и право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gramStart"/>
      <w:r>
        <w:rPr>
          <w:rFonts w:ascii="Arial" w:hAnsi="Arial" w:cs="Arial"/>
          <w:color w:val="2E3D4C"/>
          <w:sz w:val="20"/>
          <w:szCs w:val="20"/>
        </w:rPr>
        <w:t>Губа  Р.Г.</w:t>
      </w:r>
      <w:proofErr w:type="gramEnd"/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11</w:t>
      </w:r>
      <w:r>
        <w:rPr>
          <w:rFonts w:ascii="Arial" w:hAnsi="Arial" w:cs="Arial"/>
          <w:color w:val="2E3D4C"/>
          <w:sz w:val="20"/>
          <w:szCs w:val="20"/>
        </w:rPr>
        <w:br/>
        <w:t>Школа выживания</w:t>
      </w:r>
      <w:r>
        <w:rPr>
          <w:rFonts w:ascii="Arial" w:hAnsi="Arial" w:cs="Arial"/>
          <w:color w:val="2E3D4C"/>
          <w:sz w:val="20"/>
          <w:szCs w:val="20"/>
        </w:rPr>
        <w:br/>
        <w:t>Лещенко А.Б.</w:t>
      </w:r>
      <w:r>
        <w:rPr>
          <w:rFonts w:ascii="Arial" w:hAnsi="Arial" w:cs="Arial"/>
          <w:color w:val="2E3D4C"/>
          <w:sz w:val="20"/>
          <w:szCs w:val="20"/>
        </w:rPr>
        <w:br/>
        <w:t>10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12</w:t>
      </w:r>
      <w:r>
        <w:rPr>
          <w:rFonts w:ascii="Arial" w:hAnsi="Arial" w:cs="Arial"/>
          <w:color w:val="2E3D4C"/>
          <w:sz w:val="20"/>
          <w:szCs w:val="20"/>
        </w:rPr>
        <w:br/>
        <w:t>Школа выживания</w:t>
      </w:r>
      <w:r>
        <w:rPr>
          <w:rFonts w:ascii="Arial" w:hAnsi="Arial" w:cs="Arial"/>
          <w:color w:val="2E3D4C"/>
          <w:sz w:val="20"/>
          <w:szCs w:val="20"/>
        </w:rPr>
        <w:br/>
        <w:t>Лещенко А.Б.</w:t>
      </w:r>
      <w:r>
        <w:rPr>
          <w:rFonts w:ascii="Arial" w:hAnsi="Arial" w:cs="Arial"/>
          <w:color w:val="2E3D4C"/>
          <w:sz w:val="20"/>
          <w:szCs w:val="20"/>
        </w:rPr>
        <w:br/>
        <w:t>11</w:t>
      </w:r>
      <w:r>
        <w:rPr>
          <w:rFonts w:ascii="Arial" w:hAnsi="Arial" w:cs="Arial"/>
          <w:color w:val="2E3D4C"/>
          <w:sz w:val="20"/>
          <w:szCs w:val="20"/>
        </w:rPr>
        <w:br/>
        <w:t>17</w:t>
      </w:r>
    </w:p>
    <w:p w:rsidR="007B5755" w:rsidRDefault="007B5755" w:rsidP="007B5755">
      <w:pPr>
        <w:pStyle w:val="a4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 Протокол №1</w:t>
      </w:r>
      <w:r>
        <w:rPr>
          <w:rFonts w:ascii="Arial" w:hAnsi="Arial" w:cs="Arial"/>
          <w:color w:val="2E3D4C"/>
          <w:sz w:val="20"/>
          <w:szCs w:val="20"/>
        </w:rPr>
        <w:br/>
        <w:t>     заседания экспертного совета школы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                                      от 30августа 2011 года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                                    присутствуют 7 человек</w:t>
      </w:r>
      <w:r>
        <w:rPr>
          <w:rFonts w:ascii="Arial" w:hAnsi="Arial" w:cs="Arial"/>
          <w:color w:val="2E3D4C"/>
          <w:sz w:val="20"/>
          <w:szCs w:val="20"/>
        </w:rPr>
        <w:br/>
        <w:t>     Повестка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 xml:space="preserve">     1 Экспертиза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программ  курсов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по выбору в МОУ СОШ № 73</w:t>
      </w:r>
      <w:r>
        <w:rPr>
          <w:rFonts w:ascii="Arial" w:hAnsi="Arial" w:cs="Arial"/>
          <w:color w:val="2E3D4C"/>
          <w:sz w:val="20"/>
          <w:szCs w:val="20"/>
        </w:rPr>
        <w:br/>
        <w:t>      на 2011-2012уч.год.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   Слушали: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руководителя  МО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учителей развивающего цикла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Корсунову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А.П.,  которая  познакомила членов совета с листом экспертной оценки по курсу «Техническое черчение» (рук.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Золотина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Л.Н.</w:t>
      </w:r>
      <w:proofErr w:type="gramStart"/>
      <w:r>
        <w:rPr>
          <w:rFonts w:ascii="Arial" w:hAnsi="Arial" w:cs="Arial"/>
          <w:color w:val="2E3D4C"/>
          <w:sz w:val="20"/>
          <w:szCs w:val="20"/>
        </w:rPr>
        <w:t xml:space="preserve">),   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программа имеет  пояснительную записку и обозначает цели курса. К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сожалению,  предмет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«черчение» был удален из программы и перенесен в предмет «технология», но многим выпускникам недостаточно того объема материала, которое дает модульное ведение предмета, поэтому учащиеся 10 класса выбрали курс «Черчение».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Слушали: руководителя МО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учителей  естественно</w:t>
      </w:r>
      <w:proofErr w:type="gramEnd"/>
      <w:r>
        <w:rPr>
          <w:rFonts w:ascii="Arial" w:hAnsi="Arial" w:cs="Arial"/>
          <w:color w:val="2E3D4C"/>
          <w:sz w:val="20"/>
          <w:szCs w:val="20"/>
        </w:rPr>
        <w:t>- математического цикла Донченко Т.Н., познакомившую членов совета с листом экспертной оценки курсов: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1.«Физика. Человек. Здоровье», (рук.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Салназарян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Л.Н.) для учащихся 8 классов; курс может быть использован для преподавания в классах с биолого-химическим или медицинским профилях.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«2.Функции.  Просто. Сложно. Интересно», (рук. Донченко Т.Н.) для учащихся 9 классов; курс позволяет создать условия для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обоснованного  выбора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учащимися  профиля в старшей школе.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3.«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Размножение. Развитие организмов», (рук.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Кулыгина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Г.Н.) для учащихся 10 классов; особенность курса в изучении необратимых процессов,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связанных  с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изменениями работы клеток.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4.«</w:t>
      </w:r>
      <w:proofErr w:type="gramEnd"/>
      <w:r>
        <w:rPr>
          <w:rFonts w:ascii="Arial" w:hAnsi="Arial" w:cs="Arial"/>
          <w:color w:val="2E3D4C"/>
          <w:sz w:val="20"/>
          <w:szCs w:val="20"/>
        </w:rPr>
        <w:t>Математика. Повышенный уровень в ЕГЭ», (рук. Пятакова Е.В.) для подготовки учащихся 11 классов к единому государственному экзамену.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5.«</w:t>
      </w:r>
      <w:proofErr w:type="gramEnd"/>
      <w:r>
        <w:rPr>
          <w:rFonts w:ascii="Arial" w:hAnsi="Arial" w:cs="Arial"/>
          <w:color w:val="2E3D4C"/>
          <w:sz w:val="20"/>
          <w:szCs w:val="20"/>
        </w:rPr>
        <w:t>Интенсивный  курс подготовки к ЕГЭ при изучении физики на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базовом уровне»,  рук.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Салназарян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Л.Н.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Каждая программа имеет свою пояснительную записку и рассматривает условия для реализации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обучающимися  своих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интересов и дальнейших (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послешкольных</w:t>
      </w:r>
      <w:proofErr w:type="spellEnd"/>
      <w:r>
        <w:rPr>
          <w:rFonts w:ascii="Arial" w:hAnsi="Arial" w:cs="Arial"/>
          <w:color w:val="2E3D4C"/>
          <w:sz w:val="20"/>
          <w:szCs w:val="20"/>
        </w:rPr>
        <w:t>)  планов.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Слушали: руководителя МО учителей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гуманитарного  цикла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Красову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Н.А. с экспертной оценкой курсов: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1.«Стилистика русского языка»,  (рук.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Красова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Н.А.) для учащихся 8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классов;  Данный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курс  способствует  формированию навыков и умений рационального  речевого поведения.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2.«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Имею право», курс по обществознанию,  (рук.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Тогулева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С.И.)  для учащихся 9 классов; Курс знакомит учащихся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с  социально</w:t>
      </w:r>
      <w:proofErr w:type="gramEnd"/>
      <w:r>
        <w:rPr>
          <w:rFonts w:ascii="Arial" w:hAnsi="Arial" w:cs="Arial"/>
          <w:color w:val="2E3D4C"/>
          <w:sz w:val="20"/>
          <w:szCs w:val="20"/>
        </w:rPr>
        <w:t>-правовыми проблемами и способами их решения.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3.«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Практическая стилистика  русского языка»,  (рук.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Красова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Н.А.) для учащихся 10 класса; Курс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направлен  на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отработку  литературных норм языка.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4.«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Российская цивилизация. Вехи развития», (рук. Губа Р.Г.) для учащихся 11 класса;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курс  дает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возможность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конкретезировать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сложные темы путем увеличения объема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теоритического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материала..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5.«</w:t>
      </w:r>
      <w:proofErr w:type="gramEnd"/>
      <w:r>
        <w:rPr>
          <w:rFonts w:ascii="Arial" w:hAnsi="Arial" w:cs="Arial"/>
          <w:color w:val="2E3D4C"/>
          <w:sz w:val="20"/>
          <w:szCs w:val="20"/>
        </w:rPr>
        <w:t>Культура речи.  Языковая норма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»,  (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рук.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Подянцева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Л.П.)   для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учащихся  11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  класса. Курс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предлагает  развитие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 речевой и мыслительной  деятельности, коммуникативных умений и навыков, обеспечивающих  свободное  владение  русским языком.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 Каждый курс предполагает решение конкретных задач, помогает учащимся определиться в будущем выборе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профессии.</w:t>
      </w:r>
      <w:r>
        <w:rPr>
          <w:rFonts w:ascii="Arial" w:hAnsi="Arial" w:cs="Arial"/>
          <w:color w:val="2E3D4C"/>
          <w:sz w:val="20"/>
          <w:szCs w:val="20"/>
        </w:rPr>
        <w:br/>
        <w:t>   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 Решили: Одобрить программы вышеуказанных курсов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3E"/>
    <w:rsid w:val="000C273E"/>
    <w:rsid w:val="007B5755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3C78F-8A8F-4CB6-B852-FFF89A93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73E"/>
    <w:rPr>
      <w:b/>
      <w:bCs/>
    </w:rPr>
  </w:style>
  <w:style w:type="paragraph" w:styleId="a4">
    <w:name w:val="Normal (Web)"/>
    <w:basedOn w:val="a"/>
    <w:uiPriority w:val="99"/>
    <w:semiHidden/>
    <w:unhideWhenUsed/>
    <w:rsid w:val="007B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2580</Words>
  <Characters>14712</Characters>
  <Application>Microsoft Office Word</Application>
  <DocSecurity>0</DocSecurity>
  <Lines>122</Lines>
  <Paragraphs>34</Paragraphs>
  <ScaleCrop>false</ScaleCrop>
  <Company>RePack by SPecialiST</Company>
  <LinksUpToDate>false</LinksUpToDate>
  <CharactersWithSpaces>17258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2016-02-13T12:45:00Z</dcterms:created>
  <dcterms:modified xsi:type="dcterms:W3CDTF">2016-02-13T13:07:00Z</dcterms:modified>
</cp:coreProperties>
</file>